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A7" w:rsidRPr="002651AC" w:rsidRDefault="007C69A7" w:rsidP="002651A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</w:rPr>
      </w:pPr>
      <w:r w:rsidRPr="007C69A7">
        <w:rPr>
          <w:rFonts w:ascii="Verdana" w:eastAsia="Times New Roman" w:hAnsi="Verdana" w:cs="Times New Roman"/>
          <w:b/>
          <w:bCs/>
          <w:color w:val="674529"/>
          <w:sz w:val="36"/>
          <w:szCs w:val="36"/>
          <w:shd w:val="clear" w:color="auto" w:fill="FFFFFF"/>
        </w:rPr>
        <w:t>Ethics in Scouting: Resources</w:t>
      </w:r>
    </w:p>
    <w:p w:rsidR="007C69A7" w:rsidRPr="007C69A7" w:rsidRDefault="007C69A7" w:rsidP="007C6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9A7">
        <w:rPr>
          <w:rFonts w:ascii="Verdana" w:eastAsia="Times New Roman" w:hAnsi="Verdana" w:cs="Times New Roman"/>
          <w:b/>
          <w:bCs/>
          <w:color w:val="674529"/>
          <w:sz w:val="21"/>
          <w:szCs w:val="21"/>
          <w:shd w:val="clear" w:color="auto" w:fill="FFFFFF"/>
        </w:rPr>
        <w:t>Resources and references that discuss BSA values and ethics.</w:t>
      </w:r>
      <w:proofErr w:type="gramEnd"/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Maintaining BSA Standards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proofErr w:type="gramStart"/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The</w:t>
      </w:r>
      <w:proofErr w:type="gramEnd"/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 xml:space="preserve"> Scout Oath and Law are not up for negotiation. Our values are not for sale.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-- </w:t>
      </w:r>
      <w:proofErr w:type="gram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from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 an article in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b/>
          <w:bCs/>
          <w:i/>
          <w:iCs/>
          <w:color w:val="674529"/>
          <w:sz w:val="21"/>
          <w:szCs w:val="21"/>
          <w:shd w:val="clear" w:color="auto" w:fill="FFFFFF"/>
        </w:rPr>
        <w:t>Scouting Magazine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, September 1992. (No longer available on the web)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The Meaning of the Boy Scout Oath Excerpted: page 550-551, "</w:t>
      </w: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The Boy Scout Handbook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", can be found </w:t>
      </w:r>
      <w:proofErr w:type="spell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at</w:t>
      </w:r>
      <w:proofErr w:type="gram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: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begin"/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instrText xml:space="preserve"> HYPERLINK "http://usscouts.org/advance/boyscout/bsoath.html" </w:instrTex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separate"/>
      </w:r>
      <w:r w:rsidRPr="007C69A7">
        <w:rPr>
          <w:rFonts w:ascii="Verdana" w:eastAsia="Times New Roman" w:hAnsi="Verdana" w:cs="Times New Roman"/>
          <w:color w:val="0033FF"/>
          <w:sz w:val="21"/>
        </w:rPr>
        <w:t>http</w:t>
      </w:r>
      <w:proofErr w:type="spellEnd"/>
      <w:r w:rsidRPr="007C69A7">
        <w:rPr>
          <w:rFonts w:ascii="Verdana" w:eastAsia="Times New Roman" w:hAnsi="Verdana" w:cs="Times New Roman"/>
          <w:color w:val="0033FF"/>
          <w:sz w:val="21"/>
        </w:rPr>
        <w:t>://usscouts.org/advance/boyscout/bsoath.html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end"/>
      </w:r>
    </w:p>
    <w:p w:rsidR="007C69A7" w:rsidRPr="007C69A7" w:rsidRDefault="007C69A7" w:rsidP="007C69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proofErr w:type="gramStart"/>
      <w:r w:rsidRPr="007C69A7">
        <w:rPr>
          <w:rFonts w:ascii="Verdana" w:eastAsia="Times New Roman" w:hAnsi="Verdana" w:cs="Times New Roman"/>
          <w:b/>
          <w:bCs/>
          <w:color w:val="674529"/>
          <w:sz w:val="21"/>
          <w:szCs w:val="21"/>
          <w:shd w:val="clear" w:color="auto" w:fill="FFFFFF"/>
        </w:rPr>
        <w:t>Resources for instilling values in young people.</w:t>
      </w:r>
      <w:proofErr w:type="gramEnd"/>
      <w:r w:rsidRPr="007C69A7">
        <w:rPr>
          <w:rFonts w:ascii="Verdana" w:eastAsia="Times New Roman" w:hAnsi="Verdana" w:cs="Times New Roman"/>
          <w:b/>
          <w:bCs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br/>
        <w:t>More info can be found at: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hyperlink r:id="rId4" w:history="1">
        <w:r w:rsidRPr="007C69A7">
          <w:rPr>
            <w:rFonts w:ascii="Verdana" w:eastAsia="Times New Roman" w:hAnsi="Verdana" w:cs="Times New Roman"/>
            <w:color w:val="0033FF"/>
            <w:sz w:val="21"/>
          </w:rPr>
          <w:t>http://www.learning-for-life.org/lfl/resources/resources.html</w:t>
        </w:r>
      </w:hyperlink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Ages and Stages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videocassette -- explains the changes that take place is boys grow, the typical patterns of physical, mental, social, and moral growth during childhood and adolescence. Helps you to understand age-appropriate behavior and developmentally appropriate activities.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BSA Family Book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-- an easy to follow guide to developing "family talks" on such matters as becoming responsible, learning to trust, communicating, and developing belief in self, family, God, and country. B.S.A. No. 33012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Developing Ethical Leaders Through Action (DELTA) Handbook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This is a wonderful sourcebook for all leaders. For the full text of the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DELTA Handbook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see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hyperlink r:id="rId5" w:history="1">
        <w:r w:rsidRPr="007C69A7">
          <w:rPr>
            <w:rFonts w:ascii="Verdana" w:eastAsia="Times New Roman" w:hAnsi="Verdana" w:cs="Times New Roman"/>
            <w:color w:val="0033FF"/>
            <w:sz w:val="21"/>
          </w:rPr>
          <w:t>http://www.netwoods.com/d-leadership.html</w:t>
        </w:r>
      </w:hyperlink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or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hyperlink r:id="rId6" w:history="1">
        <w:r w:rsidRPr="007C69A7">
          <w:rPr>
            <w:rFonts w:ascii="Verdana" w:eastAsia="Times New Roman" w:hAnsi="Verdana" w:cs="Times New Roman"/>
            <w:color w:val="0033FF"/>
            <w:sz w:val="21"/>
          </w:rPr>
          <w:t>http://www.pinetreeweb.com/delta-hb.htm</w:t>
        </w:r>
      </w:hyperlink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Ethical Controversies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, B.S.A. No. 23-823, combines with the Explorer Leaders Handbook, to provide the outline for Ethics in Action in Exploring.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Ethics in Action for Cub Scouts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-- Contains 14 activity modules each with a theme targeted for Cub Scout age boys. B.S.A. No. 33015.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Ethics in Action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modules may be found in the Cub Scout Leader How-to Book, No. 33831, also.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Ethics in Action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videocassette -- explains the Cub Scout ethics program and how to guide a reflection.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Guide to Safe Scouting: A Unit Leaders Guide for Current Policies and Procedures to Safe Activities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-- When planning any Scouting activity, safety is a primary concern. B.S.A. No. 10-212.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Learning for Life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-- a BSA subsidiary providing school systems with action-learning lesson plans to enhance and supplement core curricula. The </w:t>
      </w:r>
      <w:proofErr w:type="gram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kindergarten through sixth grade lesson plans include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 moral and character development themes.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lastRenderedPageBreak/>
        <w:t>Moments in Common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, AV-03V005, is a twenty four minute film for post Advisors and other adults involved in Exploring. It shows how caring adults can make a difference in the lives of young people. The training outline that comes with the video structures a one and a half hour workshop for adult leaders.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On My Honor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videocassette with President Ford - view and share information with your Scouts.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proofErr w:type="gramStart"/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The Values of Men and Boys in America...A Call to Action for Parents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- A pamphlet to give to current and prospective Scouting parents.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 B.S.A. No. 2-121.</w:t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Scouting is a Game with a Purpose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-- A series of web pages on Scouting's approach to developing ethical leaders. The pages include material on the Reflection process used in most of today's Scout leader training and a Listing of useful resources outside of </w:t>
      </w:r>
      <w:proofErr w:type="gram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Scouting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 literature. </w:t>
      </w:r>
      <w:proofErr w:type="spell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See</w:t>
      </w:r>
      <w:proofErr w:type="gramStart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: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begin"/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instrText xml:space="preserve"> HYPERLINK "http://www.pinetreeweb.com/ethics.htm" </w:instrTex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separate"/>
      </w:r>
      <w:r w:rsidRPr="007C69A7">
        <w:rPr>
          <w:rFonts w:ascii="Verdana" w:eastAsia="Times New Roman" w:hAnsi="Verdana" w:cs="Times New Roman"/>
          <w:color w:val="0033FF"/>
          <w:sz w:val="21"/>
        </w:rPr>
        <w:t>http</w:t>
      </w:r>
      <w:proofErr w:type="spellEnd"/>
      <w:r w:rsidRPr="007C69A7">
        <w:rPr>
          <w:rFonts w:ascii="Verdana" w:eastAsia="Times New Roman" w:hAnsi="Verdana" w:cs="Times New Roman"/>
          <w:color w:val="0033FF"/>
          <w:sz w:val="21"/>
        </w:rPr>
        <w:t>://www.pinetreeweb.com/ethics.htm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fldChar w:fldCharType="end"/>
      </w:r>
    </w:p>
    <w:p w:rsidR="007C69A7" w:rsidRPr="007C69A7" w:rsidRDefault="007C69A7" w:rsidP="007C69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</w:pPr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 xml:space="preserve">Youth's Frontier -- Making Ethical Decisions - A Manual for Parents and Youth Leaders -- A Guide to Help Youth Meet Today's </w:t>
      </w:r>
      <w:proofErr w:type="gramStart"/>
      <w:r w:rsidRPr="007C69A7">
        <w:rPr>
          <w:rFonts w:ascii="Verdana" w:eastAsia="Times New Roman" w:hAnsi="Verdana" w:cs="Times New Roman"/>
          <w:i/>
          <w:iCs/>
          <w:color w:val="674529"/>
          <w:sz w:val="21"/>
          <w:szCs w:val="21"/>
          <w:shd w:val="clear" w:color="auto" w:fill="FFFFFF"/>
        </w:rPr>
        <w:t>Challenges</w:t>
      </w:r>
      <w:r w:rsidRPr="007C69A7">
        <w:rPr>
          <w:rFonts w:ascii="Verdana" w:eastAsia="Times New Roman" w:hAnsi="Verdana" w:cs="Times New Roman"/>
          <w:color w:val="674529"/>
          <w:sz w:val="21"/>
        </w:rPr>
        <w:t> </w:t>
      </w:r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>.</w:t>
      </w:r>
      <w:proofErr w:type="gramEnd"/>
      <w:r w:rsidRPr="007C69A7">
        <w:rPr>
          <w:rFonts w:ascii="Verdana" w:eastAsia="Times New Roman" w:hAnsi="Verdana" w:cs="Times New Roman"/>
          <w:color w:val="674529"/>
          <w:sz w:val="21"/>
          <w:szCs w:val="21"/>
          <w:shd w:val="clear" w:color="auto" w:fill="FFFFFF"/>
        </w:rPr>
        <w:t xml:space="preserve"> B.S.A. No. 33620.</w:t>
      </w:r>
    </w:p>
    <w:p w:rsidR="00F51890" w:rsidRDefault="00F51890"/>
    <w:sectPr w:rsidR="00F51890" w:rsidSect="00F5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9A7"/>
    <w:rsid w:val="002651AC"/>
    <w:rsid w:val="007C69A7"/>
    <w:rsid w:val="00F5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90"/>
  </w:style>
  <w:style w:type="paragraph" w:styleId="Heading2">
    <w:name w:val="heading 2"/>
    <w:basedOn w:val="Normal"/>
    <w:link w:val="Heading2Char"/>
    <w:uiPriority w:val="9"/>
    <w:qFormat/>
    <w:rsid w:val="007C6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9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7C69A7"/>
  </w:style>
  <w:style w:type="paragraph" w:styleId="NormalWeb">
    <w:name w:val="Normal (Web)"/>
    <w:basedOn w:val="Normal"/>
    <w:uiPriority w:val="99"/>
    <w:semiHidden/>
    <w:unhideWhenUsed/>
    <w:rsid w:val="007C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A7"/>
  </w:style>
  <w:style w:type="character" w:styleId="Hyperlink">
    <w:name w:val="Hyperlink"/>
    <w:basedOn w:val="DefaultParagraphFont"/>
    <w:uiPriority w:val="99"/>
    <w:semiHidden/>
    <w:unhideWhenUsed/>
    <w:rsid w:val="007C6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treeweb.com/delta-hb.htm" TargetMode="External"/><Relationship Id="rId5" Type="http://schemas.openxmlformats.org/officeDocument/2006/relationships/hyperlink" Target="http://www.netwoods.com/d-leadership.html" TargetMode="External"/><Relationship Id="rId4" Type="http://schemas.openxmlformats.org/officeDocument/2006/relationships/hyperlink" Target="http://www.learning-for-life.org/lfl/resources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A. Fleming</dc:creator>
  <cp:lastModifiedBy>Scott A. Fleming</cp:lastModifiedBy>
  <cp:revision>2</cp:revision>
  <dcterms:created xsi:type="dcterms:W3CDTF">2011-09-26T03:34:00Z</dcterms:created>
  <dcterms:modified xsi:type="dcterms:W3CDTF">2011-09-26T03:37:00Z</dcterms:modified>
</cp:coreProperties>
</file>